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5C698" w14:textId="4AFB2CFE" w:rsidR="006D435B" w:rsidRPr="006D435B" w:rsidRDefault="006D435B" w:rsidP="006D435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Saginaw Valley State University </w:t>
      </w:r>
    </w:p>
    <w:p w14:paraId="3A53AFD0" w14:textId="5A77B7DF" w:rsidR="003F5AFF" w:rsidRPr="006D435B" w:rsidRDefault="003F5AFF" w:rsidP="006D435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Graduate Committee Meeting Minutes</w:t>
      </w:r>
    </w:p>
    <w:p w14:paraId="170A833E" w14:textId="3B264524" w:rsidR="003F5AFF" w:rsidRPr="006D435B" w:rsidRDefault="003F5AFF" w:rsidP="006D435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January 31, 2020</w:t>
      </w:r>
    </w:p>
    <w:p w14:paraId="46374D25" w14:textId="475081A4" w:rsidR="003F5AFF" w:rsidRPr="006D435B" w:rsidRDefault="003F5AFF" w:rsidP="003F5A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Members present: </w:t>
      </w:r>
      <w:r w:rsidR="006D435B" w:rsidRPr="006D435B">
        <w:rPr>
          <w:rFonts w:ascii="Times New Roman" w:eastAsia="Times New Roman" w:hAnsi="Times New Roman" w:cs="Times New Roman"/>
          <w:bCs/>
          <w:sz w:val="24"/>
          <w:szCs w:val="24"/>
        </w:rPr>
        <w:t>Fenobia Dallas, Mazen Jaber, Joseph Jaksa, Jason Pagano,</w:t>
      </w:r>
      <w:bookmarkStart w:id="0" w:name="_GoBack"/>
      <w:bookmarkEnd w:id="0"/>
      <w:r w:rsidR="006D435B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 Vetta Vratulis, Jenna Briggs</w:t>
      </w:r>
      <w:r w:rsidR="006D435B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B20BFD">
        <w:rPr>
          <w:rFonts w:ascii="Times New Roman" w:eastAsia="Times New Roman" w:hAnsi="Times New Roman" w:cs="Times New Roman"/>
          <w:bCs/>
          <w:sz w:val="24"/>
          <w:szCs w:val="24"/>
        </w:rPr>
        <w:t xml:space="preserve">Hunter Koch </w:t>
      </w:r>
      <w:r w:rsidR="006D435B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and Rodney Williams. </w:t>
      </w:r>
    </w:p>
    <w:p w14:paraId="055216B0" w14:textId="72AE3225" w:rsidR="006D435B" w:rsidRPr="006D435B" w:rsidRDefault="006D435B" w:rsidP="003F5A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Members absent: </w:t>
      </w:r>
      <w:r w:rsidR="00B20BFD">
        <w:rPr>
          <w:rFonts w:ascii="Times New Roman" w:eastAsia="Times New Roman" w:hAnsi="Times New Roman" w:cs="Times New Roman"/>
          <w:bCs/>
          <w:sz w:val="24"/>
          <w:szCs w:val="24"/>
        </w:rPr>
        <w:t>Elizabeth Roe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1EE5469E" w14:textId="4EF79844" w:rsidR="003F5AFF" w:rsidRPr="006D435B" w:rsidRDefault="003F5AFF" w:rsidP="003F5AF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Meeting called to order at 10:31 AM</w:t>
      </w:r>
      <w:r w:rsidR="006D435B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 by </w:t>
      </w:r>
      <w:r w:rsidR="006D435B" w:rsidRPr="006D435B">
        <w:rPr>
          <w:rFonts w:ascii="Times New Roman" w:eastAsia="Times New Roman" w:hAnsi="Times New Roman" w:cs="Times New Roman"/>
          <w:bCs/>
          <w:sz w:val="24"/>
          <w:szCs w:val="24"/>
        </w:rPr>
        <w:t>Vetta Vratulis</w:t>
      </w:r>
      <w:r w:rsidR="006D435B" w:rsidRPr="006D435B">
        <w:rPr>
          <w:rFonts w:ascii="Times New Roman" w:eastAsia="Times New Roman" w:hAnsi="Times New Roman" w:cs="Times New Roman"/>
          <w:bCs/>
          <w:sz w:val="24"/>
          <w:szCs w:val="24"/>
        </w:rPr>
        <w:t>, Chair</w:t>
      </w:r>
    </w:p>
    <w:p w14:paraId="6D0AEF6C" w14:textId="77777777" w:rsidR="003F5AFF" w:rsidRPr="006D435B" w:rsidRDefault="003F5AFF" w:rsidP="003F5AFF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48F1DD2" w14:textId="58AFE155" w:rsidR="003F5AFF" w:rsidRPr="006D435B" w:rsidRDefault="006D435B" w:rsidP="003F5AF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Review</w:t>
      </w:r>
      <w:r w:rsidR="003F5AFF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 of minutes from November 15</w:t>
      </w:r>
      <w:r w:rsidR="003F5AFF" w:rsidRPr="006D435B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 w:rsidR="003F5AFF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 2019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meeting </w:t>
      </w:r>
      <w:r w:rsidR="003F5AFF" w:rsidRPr="006D435B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r w:rsidR="00385FED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Approved </w:t>
      </w:r>
      <w:r w:rsidR="003F5AFF" w:rsidRPr="006D435B">
        <w:rPr>
          <w:rFonts w:ascii="Times New Roman" w:eastAsia="Times New Roman" w:hAnsi="Times New Roman" w:cs="Times New Roman"/>
          <w:bCs/>
          <w:sz w:val="24"/>
          <w:szCs w:val="24"/>
        </w:rPr>
        <w:t>8-0-0)</w:t>
      </w:r>
    </w:p>
    <w:p w14:paraId="414D6AE9" w14:textId="77777777" w:rsidR="006D435B" w:rsidRPr="006D435B" w:rsidRDefault="006D435B" w:rsidP="006D435B">
      <w:pPr>
        <w:pStyle w:val="ListParagrap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B049EBA" w14:textId="7F29EC98" w:rsidR="003F5AFF" w:rsidRPr="006D435B" w:rsidRDefault="003F5AFF" w:rsidP="003F5AF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Graduate Teaching Applications </w:t>
      </w:r>
    </w:p>
    <w:p w14:paraId="2B4A4699" w14:textId="1C528023" w:rsidR="003F5AFF" w:rsidRPr="006D435B" w:rsidRDefault="003F5AFF" w:rsidP="003F5AFF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Natalia Knoblock – English (Approved 8-0-0)</w:t>
      </w:r>
    </w:p>
    <w:p w14:paraId="5B832D54" w14:textId="5E8E295A" w:rsidR="003F5AFF" w:rsidRPr="006D435B" w:rsidRDefault="003F5AFF" w:rsidP="003F5AFF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Melvin McDowell - Social Work (Tabled 8-0-0)</w:t>
      </w:r>
    </w:p>
    <w:p w14:paraId="526ECFDF" w14:textId="40320031" w:rsidR="003F5AFF" w:rsidRPr="006D435B" w:rsidRDefault="003F5AFF" w:rsidP="003F5AFF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Michelle Bell - Social Work (Tabled 8-0-0)</w:t>
      </w:r>
    </w:p>
    <w:p w14:paraId="00298E7C" w14:textId="6138802D" w:rsidR="003F5AFF" w:rsidRPr="006D435B" w:rsidRDefault="003F5AFF" w:rsidP="003F5AF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Program Proposals </w:t>
      </w:r>
    </w:p>
    <w:p w14:paraId="554BD0CF" w14:textId="62C391E3" w:rsidR="003F5AFF" w:rsidRPr="006D435B" w:rsidRDefault="003F5AFF" w:rsidP="003F5AFF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Doctor of Nursing Practice (D.N.P.) - Nursing (</w:t>
      </w:r>
      <w:r w:rsidR="00956D84" w:rsidRPr="006D435B">
        <w:rPr>
          <w:rFonts w:ascii="Times New Roman" w:eastAsia="Times New Roman" w:hAnsi="Times New Roman" w:cs="Times New Roman"/>
          <w:bCs/>
          <w:sz w:val="24"/>
          <w:szCs w:val="24"/>
        </w:rPr>
        <w:t>Tabled 8-0-0)</w:t>
      </w:r>
    </w:p>
    <w:p w14:paraId="58968405" w14:textId="580FD881" w:rsidR="003F5AFF" w:rsidRPr="006D435B" w:rsidRDefault="003F5AFF" w:rsidP="003F5AFF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Master of Science in Nursing (M.S.N.) - Nursing </w:t>
      </w:r>
      <w:r w:rsidR="00956D84" w:rsidRPr="006D435B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r w:rsidR="00385FED" w:rsidRPr="006D435B">
        <w:rPr>
          <w:rFonts w:ascii="Times New Roman" w:eastAsia="Times New Roman" w:hAnsi="Times New Roman" w:cs="Times New Roman"/>
          <w:bCs/>
          <w:sz w:val="24"/>
          <w:szCs w:val="24"/>
        </w:rPr>
        <w:t>Tabled 8-0-0)</w:t>
      </w:r>
    </w:p>
    <w:p w14:paraId="21538E7B" w14:textId="110A3C38" w:rsidR="003F5AFF" w:rsidRPr="006D435B" w:rsidRDefault="003F5AFF" w:rsidP="00956D84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Course proposal</w:t>
      </w:r>
      <w:r w:rsidR="00956D84" w:rsidRPr="006D435B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14:paraId="1D8DD648" w14:textId="4EF8444D" w:rsidR="003F5AFF" w:rsidRPr="006D435B" w:rsidRDefault="003F5AFF" w:rsidP="003F5AFF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NURS - 836 - DNP Project Design</w:t>
      </w:r>
      <w:r w:rsidR="00956D84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 (Approved 8-0-0)</w:t>
      </w:r>
    </w:p>
    <w:p w14:paraId="65625A93" w14:textId="0E0B7B70" w:rsidR="003F5AFF" w:rsidRPr="006D435B" w:rsidRDefault="003F5AFF" w:rsidP="00956D84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NURS - 838 - DNP Project Design and Development </w:t>
      </w:r>
      <w:r w:rsidR="00956D84" w:rsidRPr="006D435B">
        <w:rPr>
          <w:rFonts w:ascii="Times New Roman" w:eastAsia="Times New Roman" w:hAnsi="Times New Roman" w:cs="Times New Roman"/>
          <w:bCs/>
          <w:sz w:val="24"/>
          <w:szCs w:val="24"/>
        </w:rPr>
        <w:t>(Approved 8-0-0)</w:t>
      </w:r>
    </w:p>
    <w:p w14:paraId="6326019D" w14:textId="77777777" w:rsidR="00956D84" w:rsidRPr="006D435B" w:rsidRDefault="003F5AFF" w:rsidP="00956D84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NURS - 839 - DNP Project Development </w:t>
      </w:r>
      <w:r w:rsidR="00956D84" w:rsidRPr="006D435B">
        <w:rPr>
          <w:rFonts w:ascii="Times New Roman" w:eastAsia="Times New Roman" w:hAnsi="Times New Roman" w:cs="Times New Roman"/>
          <w:bCs/>
          <w:sz w:val="24"/>
          <w:szCs w:val="24"/>
        </w:rPr>
        <w:t>(Approved 8-0-0)</w:t>
      </w:r>
    </w:p>
    <w:p w14:paraId="0939B21E" w14:textId="4418D16E" w:rsidR="003F5AFF" w:rsidRPr="006D435B" w:rsidRDefault="003F5AFF" w:rsidP="00956D84">
      <w:pPr>
        <w:spacing w:before="100" w:beforeAutospacing="1" w:after="100" w:afterAutospacing="1" w:line="240" w:lineRule="auto"/>
        <w:ind w:left="720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572CDEB" w14:textId="77777777" w:rsidR="003F5AFF" w:rsidRPr="006D435B" w:rsidRDefault="003F5AFF" w:rsidP="003F5A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Policy Proposal </w:t>
      </w:r>
    </w:p>
    <w:p w14:paraId="20525982" w14:textId="77777777" w:rsidR="003F5AFF" w:rsidRPr="006D435B" w:rsidRDefault="003F5AFF" w:rsidP="003F5AFF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MSOT Catalog Revisions - Occupational Therapy - Occupational Therapy </w:t>
      </w:r>
    </w:p>
    <w:p w14:paraId="12409F5B" w14:textId="4CCE990D" w:rsidR="003F5AFF" w:rsidRPr="006D435B" w:rsidRDefault="003F5AFF" w:rsidP="003F5A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Policy Revision (GC) Updated Language </w:t>
      </w:r>
      <w:r w:rsidR="00385FED" w:rsidRPr="006D435B">
        <w:rPr>
          <w:rFonts w:ascii="Times New Roman" w:eastAsia="Times New Roman" w:hAnsi="Times New Roman" w:cs="Times New Roman"/>
          <w:bCs/>
          <w:sz w:val="24"/>
          <w:szCs w:val="24"/>
        </w:rPr>
        <w:t>(Approved 8-0-0)</w:t>
      </w:r>
    </w:p>
    <w:p w14:paraId="2CD257D3" w14:textId="77D9036D" w:rsidR="00385FED" w:rsidRPr="006D435B" w:rsidRDefault="00385FED" w:rsidP="003F5A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Policy Revision (GC) Updated Language </w:t>
      </w:r>
    </w:p>
    <w:p w14:paraId="4B336C3F" w14:textId="42596E5F" w:rsidR="00640F45" w:rsidRPr="006D435B" w:rsidRDefault="00365B3A" w:rsidP="006D43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ab/>
        <w:t>Tenured faculty</w:t>
      </w:r>
      <w:r w:rsidR="00D210A5" w:rsidRPr="006D435B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210A5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tenure track faculty, and one-year temporary faculty 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are automatically approved to teach graduate course</w:t>
      </w:r>
      <w:r w:rsidR="00D210A5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s 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and are not required to submit an application </w:t>
      </w:r>
      <w:r w:rsidR="00D210A5" w:rsidRPr="006D435B">
        <w:rPr>
          <w:rFonts w:ascii="Times New Roman" w:eastAsia="Times New Roman" w:hAnsi="Times New Roman" w:cs="Times New Roman"/>
          <w:bCs/>
          <w:sz w:val="24"/>
          <w:szCs w:val="24"/>
        </w:rPr>
        <w:t>to teach graduate courses. A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djunct faculty are required to submit </w:t>
      </w:r>
      <w:r w:rsidR="00D210A5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an 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application for approval </w:t>
      </w:r>
      <w:r w:rsidR="00D210A5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to teach graduate courses 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to the Graduate Committee every three years. </w:t>
      </w:r>
      <w:r w:rsidR="00D210A5"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Adjunct faculty must submit a current vita and course syllabus or course syllabi with the application. </w:t>
      </w:r>
      <w:r w:rsidR="00D21526" w:rsidRPr="006D435B">
        <w:rPr>
          <w:rFonts w:ascii="Times New Roman" w:eastAsia="Times New Roman" w:hAnsi="Times New Roman" w:cs="Times New Roman"/>
          <w:bCs/>
          <w:sz w:val="24"/>
          <w:szCs w:val="24"/>
        </w:rPr>
        <w:t>(Tabled 8-0-0)</w:t>
      </w:r>
    </w:p>
    <w:p w14:paraId="7BEC035B" w14:textId="5658AFD5" w:rsidR="006D435B" w:rsidRPr="006D435B" w:rsidRDefault="006D435B" w:rsidP="006D435B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sz w:val="24"/>
          <w:szCs w:val="24"/>
        </w:rPr>
      </w:pP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Meeting adjourned at 11:30 AM by 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>Vetta Vratulis</w:t>
      </w:r>
      <w:r w:rsidRPr="006D435B">
        <w:rPr>
          <w:rFonts w:ascii="Times New Roman" w:eastAsia="Times New Roman" w:hAnsi="Times New Roman" w:cs="Times New Roman"/>
          <w:bCs/>
          <w:sz w:val="24"/>
          <w:szCs w:val="24"/>
        </w:rPr>
        <w:t xml:space="preserve">, Chair. </w:t>
      </w:r>
    </w:p>
    <w:sectPr w:rsidR="006D435B" w:rsidRPr="006D435B" w:rsidSect="006C6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D84F90"/>
    <w:multiLevelType w:val="hybridMultilevel"/>
    <w:tmpl w:val="1AD6E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0119EC"/>
    <w:multiLevelType w:val="hybridMultilevel"/>
    <w:tmpl w:val="6EEE0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C25C8"/>
    <w:multiLevelType w:val="hybridMultilevel"/>
    <w:tmpl w:val="49CA5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8B5BA1"/>
    <w:multiLevelType w:val="hybridMultilevel"/>
    <w:tmpl w:val="27487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C03B4E"/>
    <w:multiLevelType w:val="hybridMultilevel"/>
    <w:tmpl w:val="C07E5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FF"/>
    <w:rsid w:val="00365B3A"/>
    <w:rsid w:val="00385FED"/>
    <w:rsid w:val="003F5AFF"/>
    <w:rsid w:val="00640F45"/>
    <w:rsid w:val="006D435B"/>
    <w:rsid w:val="00956D84"/>
    <w:rsid w:val="00B20BFD"/>
    <w:rsid w:val="00D210A5"/>
    <w:rsid w:val="00D2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333AD"/>
  <w15:chartTrackingRefBased/>
  <w15:docId w15:val="{EEAC095D-23D5-44EC-A863-A526D014F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A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D435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9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CDCE1A44DB164EA75FC9127054B9B1" ma:contentTypeVersion="8" ma:contentTypeDescription="Create a new document." ma:contentTypeScope="" ma:versionID="89536703683b083175aee0d11ac2a260">
  <xsd:schema xmlns:xsd="http://www.w3.org/2001/XMLSchema" xmlns:xs="http://www.w3.org/2001/XMLSchema" xmlns:p="http://schemas.microsoft.com/office/2006/metadata/properties" xmlns:ns2="6142f64a-a241-48a4-a4fd-078c069ac6d7" xmlns:ns3="7ea9c2ea-5ce2-487e-ac3c-58f9b8313305" targetNamespace="http://schemas.microsoft.com/office/2006/metadata/properties" ma:root="true" ma:fieldsID="05bb32acec68bc0d3baa6e21042e4469" ns2:_="" ns3:_="">
    <xsd:import namespace="6142f64a-a241-48a4-a4fd-078c069ac6d7"/>
    <xsd:import namespace="7ea9c2ea-5ce2-487e-ac3c-58f9b83133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2f64a-a241-48a4-a4fd-078c069ac6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a9c2ea-5ce2-487e-ac3c-58f9b83133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9B8C7A-9748-479D-84A3-BDA64C1629D0}"/>
</file>

<file path=customXml/itemProps2.xml><?xml version="1.0" encoding="utf-8"?>
<ds:datastoreItem xmlns:ds="http://schemas.openxmlformats.org/officeDocument/2006/customXml" ds:itemID="{E5A72418-821F-4199-BFD1-FB86517BE654}"/>
</file>

<file path=customXml/itemProps3.xml><?xml version="1.0" encoding="utf-8"?>
<ds:datastoreItem xmlns:ds="http://schemas.openxmlformats.org/officeDocument/2006/customXml" ds:itemID="{18E088E7-D7B1-4C85-95B8-0F7309883F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 Williams</dc:creator>
  <cp:keywords/>
  <dc:description/>
  <cp:lastModifiedBy>Rod Williams</cp:lastModifiedBy>
  <cp:revision>2</cp:revision>
  <dcterms:created xsi:type="dcterms:W3CDTF">2020-01-31T15:30:00Z</dcterms:created>
  <dcterms:modified xsi:type="dcterms:W3CDTF">2020-02-05T15:24:00Z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0x01010070CDCE1A44DB164EA75FC9127054B9B1</vt:lpwstr>
  </property>
</Properties>
</file>